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752B38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REMOTO</w:t>
      </w:r>
    </w:p>
    <w:p w:rsidR="008A7FC4" w:rsidRPr="00DC52E1" w:rsidRDefault="00C854C0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“INTERNATIONAL VIRTUA</w:t>
      </w:r>
      <w:r w:rsidR="00752B38">
        <w:rPr>
          <w:rFonts w:asciiTheme="minorHAnsi" w:hAnsiTheme="minorHAnsi" w:cstheme="minorHAnsi"/>
          <w:b/>
          <w:sz w:val="30"/>
          <w:szCs w:val="30"/>
          <w:highlight w:val="yellow"/>
        </w:rPr>
        <w:t>L</w:t>
      </w:r>
      <w:r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CAMPUS”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</w:p>
    <w:p w:rsidR="000C2F34" w:rsidRPr="00DC52E1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0C2F34" w:rsidRPr="00752B38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2"/>
          <w:szCs w:val="30"/>
        </w:rPr>
      </w:pPr>
    </w:p>
    <w:p w:rsidR="00226750" w:rsidRPr="00DC52E1" w:rsidRDefault="00F15C9F" w:rsidP="0047077C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0</w:t>
      </w:r>
      <w:r w:rsidR="00B76735">
        <w:rPr>
          <w:rFonts w:asciiTheme="minorHAnsi" w:hAnsiTheme="minorHAnsi" w:cstheme="minorHAnsi"/>
          <w:b/>
          <w:color w:val="000000"/>
          <w:sz w:val="30"/>
          <w:szCs w:val="30"/>
        </w:rPr>
        <w:t>8</w:t>
      </w:r>
      <w:r w:rsidR="00752B38">
        <w:rPr>
          <w:rFonts w:asciiTheme="minorHAnsi" w:hAnsiTheme="minorHAnsi" w:cstheme="minorHAnsi"/>
          <w:b/>
          <w:color w:val="000000"/>
          <w:sz w:val="30"/>
          <w:szCs w:val="30"/>
        </w:rPr>
        <w:t>/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2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E5367F">
              <w:pPr>
                <w:pStyle w:val="Textoembloco"/>
                <w:spacing w:line="312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6062980</wp:posOffset>
                    </wp:positionH>
                    <wp:positionV relativeFrom="page">
                      <wp:posOffset>2865755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</w:t>
      </w:r>
      <w:proofErr w:type="spellStart"/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dd</w:t>
      </w:r>
      <w:proofErr w:type="spellEnd"/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/mm/</w:t>
      </w:r>
      <w:proofErr w:type="spellStart"/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aaaa</w:t>
      </w:r>
      <w:proofErr w:type="spellEnd"/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D653F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F15C9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DC52E1" w:rsidRPr="00904509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667AC2" w:rsidRPr="00904509" w:rsidRDefault="00DC52E1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Faz ou fez </w:t>
      </w:r>
      <w:r w:rsidR="00667AC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Iniciação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Científica?</w:t>
      </w:r>
    </w:p>
    <w:p w:rsidR="00667AC2" w:rsidRPr="00904509" w:rsidRDefault="006E144B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f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inalizarei minha IC no 1º sem/2023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E144B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c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oncluí minha IC antes de 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E144B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Não,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apresentei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projeto para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o 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edital PIBIC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proofErr w:type="spellStart"/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ago</w:t>
      </w:r>
      <w:proofErr w:type="spellEnd"/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/23 a </w:t>
      </w:r>
      <w:proofErr w:type="spellStart"/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jul</w:t>
      </w:r>
      <w:proofErr w:type="spellEnd"/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/24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)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E144B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retendo apresentar projeto 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após finalização do intercâmbio.</w:t>
      </w:r>
    </w:p>
    <w:p w:rsidR="00667AC2" w:rsidRPr="00904509" w:rsidRDefault="006E144B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 pretendo realizar IC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67AC2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12"/>
          <w:szCs w:val="22"/>
          <w:lang w:val="pt-BR"/>
        </w:rPr>
      </w:pPr>
    </w:p>
    <w:p w:rsidR="008A7FC4" w:rsidRPr="00904509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44B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0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0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1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2030A7" w:rsidRPr="006E144B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a modalidade de intercâmbio de sua preferência:</w:t>
      </w:r>
    </w:p>
    <w:p w:rsidR="00752B38" w:rsidRPr="00904509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41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Intercâmbio remoto (cursar apenas disciplinas do IVC)</w:t>
      </w:r>
    </w:p>
    <w:p w:rsidR="00752B38" w:rsidRPr="00904509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175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Intercâmbio híbrido sem mobilidade (cursar disciplinas da PUC-SP + disciplinas do IVC)</w:t>
      </w:r>
    </w:p>
    <w:p w:rsidR="00752B38" w:rsidRDefault="00752B38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752B38" w:rsidRPr="00904509" w:rsidRDefault="00752B38" w:rsidP="00752B38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Indique o(s) idioma(s) em que pretende cursar as disciplinas do IVC:</w:t>
      </w:r>
    </w:p>
    <w:p w:rsidR="00752B38" w:rsidRPr="00904509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0379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inglês</w:t>
      </w:r>
    </w:p>
    <w:p w:rsidR="00752B38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1845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>Apenas em espanhol</w:t>
      </w:r>
    </w:p>
    <w:p w:rsidR="00752B38" w:rsidRPr="00904509" w:rsidRDefault="006E144B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41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B38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52B38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Em inglês e em espanhol</w:t>
      </w:r>
    </w:p>
    <w:p w:rsidR="00752B38" w:rsidRPr="00752B38" w:rsidRDefault="00752B38" w:rsidP="00752B38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8A7FC4" w:rsidRPr="00904509" w:rsidRDefault="006E144B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Declaro que cumpro os requisitos do Edital ARII n. 0</w:t>
      </w:r>
      <w:r w:rsidR="00B76735">
        <w:rPr>
          <w:rFonts w:asciiTheme="minorHAnsi" w:hAnsiTheme="minorHAnsi" w:cstheme="minorHAnsi"/>
          <w:color w:val="000000"/>
          <w:sz w:val="22"/>
          <w:szCs w:val="22"/>
          <w:lang w:val="pt-BR"/>
        </w:rPr>
        <w:t>8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Remoto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752B38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“International Virtual Campus” - </w:t>
      </w:r>
      <w:r w:rsidR="007641F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2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7C58D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3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667AC2" w:rsidRPr="00904509" w:rsidRDefault="00667AC2" w:rsidP="00667AC2">
      <w:pPr>
        <w:rPr>
          <w:rFonts w:asciiTheme="minorHAnsi" w:hAnsiTheme="minorHAnsi" w:cstheme="minorHAnsi"/>
          <w:lang w:val="pt-BR"/>
        </w:rPr>
      </w:pPr>
    </w:p>
    <w:p w:rsidR="006A09FC" w:rsidRPr="00904509" w:rsidRDefault="006A09FC" w:rsidP="00D75460">
      <w:pPr>
        <w:ind w:left="7080" w:hanging="6375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lang w:val="en-US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______________________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 xml:space="preserve">Pontifical </w:t>
    </w:r>
    <w:proofErr w:type="spellStart"/>
    <w:r w:rsidR="00697919" w:rsidRPr="00602E07">
      <w:rPr>
        <w:rStyle w:val="nfase"/>
        <w:b/>
        <w:color w:val="000000"/>
        <w:sz w:val="18"/>
        <w:szCs w:val="18"/>
        <w:lang w:val="pt-BR"/>
      </w:rPr>
      <w:t>Catholic</w:t>
    </w:r>
    <w:proofErr w:type="spellEnd"/>
    <w:r w:rsidR="00697919" w:rsidRPr="00602E07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697919" w:rsidRPr="00602E07">
      <w:rPr>
        <w:rStyle w:val="nfase"/>
        <w:b/>
        <w:color w:val="000000"/>
        <w:sz w:val="18"/>
        <w:szCs w:val="18"/>
        <w:lang w:val="pt-BR"/>
      </w:rPr>
      <w:t>University</w:t>
    </w:r>
    <w:proofErr w:type="spellEnd"/>
    <w:r w:rsidR="00697919" w:rsidRPr="00602E07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697919" w:rsidRPr="00602E07">
      <w:rPr>
        <w:rStyle w:val="nfase"/>
        <w:b/>
        <w:color w:val="000000"/>
        <w:sz w:val="18"/>
        <w:szCs w:val="18"/>
        <w:lang w:val="pt-BR"/>
      </w:rPr>
      <w:t>of</w:t>
    </w:r>
    <w:proofErr w:type="spellEnd"/>
    <w:r w:rsidR="00697919" w:rsidRPr="00602E07">
      <w:rPr>
        <w:rStyle w:val="nfase"/>
        <w:b/>
        <w:color w:val="000000"/>
        <w:sz w:val="18"/>
        <w:szCs w:val="18"/>
        <w:lang w:val="pt-BR"/>
      </w:rPr>
      <w:t xml:space="preserve">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697919" w:rsidRPr="008A7FC4">
      <w:rPr>
        <w:rStyle w:val="nfase"/>
        <w:b/>
        <w:color w:val="000000"/>
        <w:sz w:val="18"/>
        <w:szCs w:val="18"/>
        <w:lang w:val="pt-BR"/>
      </w:rPr>
      <w:t>of</w:t>
    </w:r>
    <w:proofErr w:type="spell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8F7289" w:rsidRPr="008A7FC4">
      <w:rPr>
        <w:rStyle w:val="nfase"/>
        <w:b/>
        <w:color w:val="000000"/>
        <w:sz w:val="18"/>
        <w:szCs w:val="18"/>
        <w:lang w:val="pt-BR"/>
      </w:rPr>
      <w:t>International</w:t>
    </w:r>
    <w:proofErr w:type="spellEnd"/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E950FC">
      <w:rPr>
        <w:rStyle w:val="nfase"/>
        <w:b/>
        <w:color w:val="000000"/>
        <w:sz w:val="18"/>
        <w:szCs w:val="18"/>
        <w:lang w:val="pt-BR"/>
      </w:rPr>
      <w:t>and</w:t>
    </w:r>
    <w:proofErr w:type="spellEnd"/>
    <w:r w:rsidR="00E950FC">
      <w:rPr>
        <w:rStyle w:val="nfase"/>
        <w:b/>
        <w:color w:val="000000"/>
        <w:sz w:val="18"/>
        <w:szCs w:val="18"/>
        <w:lang w:val="pt-BR"/>
      </w:rPr>
      <w:t xml:space="preserve"> </w:t>
    </w:r>
    <w:proofErr w:type="spellStart"/>
    <w:r w:rsidR="00E950FC">
      <w:rPr>
        <w:rStyle w:val="nfase"/>
        <w:b/>
        <w:color w:val="000000"/>
        <w:sz w:val="18"/>
        <w:szCs w:val="18"/>
        <w:lang w:val="pt-BR"/>
      </w:rPr>
      <w:t>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>l</w:t>
    </w:r>
    <w:proofErr w:type="spellEnd"/>
    <w:r w:rsidR="00E950FC">
      <w:rPr>
        <w:rStyle w:val="nfase"/>
        <w:b/>
        <w:color w:val="000000"/>
        <w:sz w:val="18"/>
        <w:szCs w:val="18"/>
        <w:lang w:val="pt-BR"/>
      </w:rPr>
      <w:t xml:space="preserve">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6E144B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6E144B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proofErr w:type="spellStart"/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  <w:proofErr w:type="spellEnd"/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proofErr w:type="spellStart"/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  <w:proofErr w:type="spellEnd"/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144B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B38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76735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54C0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503C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180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7c6302e9-f708-4ff6-a377-cc8c04a6380a"/>
    <ds:schemaRef ds:uri="17591738-232f-4d73-b19d-3ebcca78c0e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252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2001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23</cp:revision>
  <cp:lastPrinted>2023-01-09T14:15:00Z</cp:lastPrinted>
  <dcterms:created xsi:type="dcterms:W3CDTF">2022-01-26T13:27:00Z</dcterms:created>
  <dcterms:modified xsi:type="dcterms:W3CDTF">2023-05-11T13:29:00Z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