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B8B" w:rsidRPr="00DD25D0" w:rsidRDefault="00DD25D0" w:rsidP="00DD25D0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DD25D0">
        <w:rPr>
          <w:rFonts w:ascii="Times New Roman" w:hAnsi="Times New Roman" w:cs="Times New Roman"/>
          <w:b/>
          <w:noProof/>
          <w:sz w:val="24"/>
          <w:lang w:eastAsia="pt-BR"/>
        </w:rPr>
        <w:drawing>
          <wp:anchor distT="0" distB="0" distL="114300" distR="114300" simplePos="0" relativeHeight="251658240" behindDoc="0" locked="0" layoutInCell="1" allowOverlap="1" wp14:anchorId="56259386" wp14:editId="7A996BD8">
            <wp:simplePos x="0" y="0"/>
            <wp:positionH relativeFrom="margin">
              <wp:posOffset>-654685</wp:posOffset>
            </wp:positionH>
            <wp:positionV relativeFrom="margin">
              <wp:posOffset>349250</wp:posOffset>
            </wp:positionV>
            <wp:extent cx="6517005" cy="920686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92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25D0">
        <w:rPr>
          <w:rFonts w:ascii="Times New Roman" w:hAnsi="Times New Roman" w:cs="Times New Roman"/>
          <w:b/>
          <w:sz w:val="24"/>
        </w:rPr>
        <w:t>ANEXO III</w:t>
      </w:r>
    </w:p>
    <w:sectPr w:rsidR="00F94B8B" w:rsidRPr="00DD25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5D0"/>
    <w:rsid w:val="000C5163"/>
    <w:rsid w:val="00173708"/>
    <w:rsid w:val="009E6F51"/>
    <w:rsid w:val="00DD25D0"/>
    <w:rsid w:val="00F567C9"/>
    <w:rsid w:val="00F9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6C111E-0124-45E5-AE6E-C07BCF86A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37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37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FUNDASP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Vinicius M. Rosa</dc:creator>
  <cp:keywords/>
  <dc:description/>
  <cp:lastModifiedBy>Heloisa Helena Armenio</cp:lastModifiedBy>
  <cp:revision>2</cp:revision>
  <cp:lastPrinted>2017-12-08T00:25:00Z</cp:lastPrinted>
  <dcterms:created xsi:type="dcterms:W3CDTF">2023-05-25T10:58:00Z</dcterms:created>
  <dcterms:modified xsi:type="dcterms:W3CDTF">2023-05-25T10:58:00Z</dcterms:modified>
</cp:coreProperties>
</file>