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C1" w:rsidRPr="00A01BC1" w:rsidRDefault="00925955" w:rsidP="00A01BC1">
      <w:pPr>
        <w:pStyle w:val="Ttulo1"/>
        <w:spacing w:before="0"/>
        <w:jc w:val="center"/>
        <w:rPr>
          <w:rFonts w:ascii="Arial" w:hAnsi="Arial" w:cs="Arial"/>
          <w:iCs/>
          <w:color w:val="auto"/>
          <w:sz w:val="24"/>
          <w:szCs w:val="22"/>
          <w:lang w:val="it-IT"/>
        </w:rPr>
      </w:pPr>
      <w:r w:rsidRPr="00925955">
        <w:rPr>
          <w:rFonts w:ascii="Arial" w:hAnsi="Arial" w:cs="Arial"/>
          <w:color w:val="auto"/>
          <w:sz w:val="22"/>
          <w:szCs w:val="22"/>
        </w:rPr>
        <w:t xml:space="preserve"> </w:t>
      </w:r>
      <w:r w:rsidRPr="00925955">
        <w:rPr>
          <w:rFonts w:ascii="Arial" w:hAnsi="Arial" w:cs="Arial"/>
          <w:iCs/>
          <w:color w:val="auto"/>
          <w:sz w:val="24"/>
          <w:szCs w:val="22"/>
          <w:lang w:val="it-IT"/>
        </w:rPr>
        <w:t xml:space="preserve">EDITAL ARII </w:t>
      </w:r>
      <w:r w:rsidR="00BB4FD8">
        <w:rPr>
          <w:rFonts w:ascii="Arial" w:hAnsi="Arial" w:cs="Arial"/>
          <w:iCs/>
          <w:color w:val="auto"/>
          <w:sz w:val="24"/>
          <w:szCs w:val="22"/>
          <w:lang w:val="it-IT"/>
        </w:rPr>
        <w:t>11</w:t>
      </w:r>
      <w:r w:rsidRPr="00925955">
        <w:rPr>
          <w:rFonts w:ascii="Arial" w:hAnsi="Arial" w:cs="Arial"/>
          <w:iCs/>
          <w:color w:val="auto"/>
          <w:sz w:val="24"/>
          <w:szCs w:val="22"/>
          <w:lang w:val="it-IT"/>
        </w:rPr>
        <w:t>/202</w:t>
      </w:r>
      <w:r w:rsidR="00A01BC1">
        <w:rPr>
          <w:rFonts w:ascii="Arial" w:hAnsi="Arial" w:cs="Arial"/>
          <w:iCs/>
          <w:color w:val="auto"/>
          <w:sz w:val="24"/>
          <w:szCs w:val="22"/>
          <w:lang w:val="it-IT"/>
        </w:rPr>
        <w:t>4</w:t>
      </w:r>
    </w:p>
    <w:p w:rsidR="00591C8B" w:rsidRDefault="00925955" w:rsidP="00925955">
      <w:pPr>
        <w:pStyle w:val="Ttulo1"/>
        <w:spacing w:before="120"/>
        <w:jc w:val="center"/>
        <w:rPr>
          <w:rFonts w:ascii="Arial" w:hAnsi="Arial" w:cs="Arial"/>
          <w:iCs/>
          <w:color w:val="auto"/>
          <w:sz w:val="22"/>
          <w:szCs w:val="22"/>
          <w:lang w:val="it-IT"/>
        </w:rPr>
      </w:pPr>
      <w:r w:rsidRPr="00925955">
        <w:rPr>
          <w:rFonts w:ascii="Arial" w:hAnsi="Arial" w:cs="Arial"/>
          <w:iCs/>
          <w:color w:val="auto"/>
          <w:sz w:val="22"/>
          <w:szCs w:val="22"/>
          <w:lang w:val="it-IT"/>
        </w:rPr>
        <w:t xml:space="preserve">PROCESSO DE PRÉ-SELEÇÃO </w:t>
      </w:r>
    </w:p>
    <w:p w:rsidR="00BB4FD8" w:rsidRDefault="00925955" w:rsidP="00BB4FD8">
      <w:pPr>
        <w:pStyle w:val="Ttulo1"/>
        <w:spacing w:before="120"/>
        <w:jc w:val="center"/>
        <w:rPr>
          <w:rFonts w:ascii="Arial" w:hAnsi="Arial" w:cs="Arial"/>
          <w:iCs/>
          <w:color w:val="auto"/>
          <w:sz w:val="22"/>
          <w:szCs w:val="22"/>
          <w:lang w:val="it-IT"/>
        </w:rPr>
      </w:pPr>
      <w:r w:rsidRPr="00925955">
        <w:rPr>
          <w:rFonts w:ascii="Arial" w:hAnsi="Arial" w:cs="Arial"/>
          <w:iCs/>
          <w:color w:val="auto"/>
          <w:sz w:val="22"/>
          <w:szCs w:val="22"/>
          <w:lang w:val="it-IT"/>
        </w:rPr>
        <w:t xml:space="preserve">PROGRAMAS DE INTERCÂMBIO INTERNACIONAL </w:t>
      </w:r>
      <w:r w:rsidR="00591C8B">
        <w:rPr>
          <w:rFonts w:ascii="Arial" w:hAnsi="Arial" w:cs="Arial"/>
          <w:iCs/>
          <w:color w:val="auto"/>
          <w:sz w:val="22"/>
          <w:szCs w:val="22"/>
          <w:lang w:val="it-IT"/>
        </w:rPr>
        <w:t>PRESENCIAL</w:t>
      </w:r>
    </w:p>
    <w:p w:rsidR="00BB4FD8" w:rsidRPr="00BB4FD8" w:rsidRDefault="00BB4FD8" w:rsidP="00BB4FD8">
      <w:pPr>
        <w:pStyle w:val="Ttulo1"/>
        <w:spacing w:before="120"/>
        <w:jc w:val="center"/>
        <w:rPr>
          <w:rFonts w:ascii="Arial" w:hAnsi="Arial" w:cs="Arial"/>
          <w:iCs/>
          <w:color w:val="auto"/>
          <w:sz w:val="22"/>
          <w:szCs w:val="22"/>
          <w:lang w:val="it-IT"/>
        </w:rPr>
      </w:pPr>
      <w:r>
        <w:rPr>
          <w:rFonts w:ascii="Arial" w:hAnsi="Arial" w:cs="Arial"/>
          <w:iCs/>
          <w:color w:val="auto"/>
          <w:sz w:val="22"/>
          <w:szCs w:val="22"/>
          <w:lang w:val="it-IT"/>
        </w:rPr>
        <w:t>VAGAS REMANESCENTES</w:t>
      </w:r>
    </w:p>
    <w:p w:rsidR="00925955" w:rsidRDefault="00B55DFA" w:rsidP="00925955">
      <w:pPr>
        <w:pStyle w:val="Ttulo1"/>
        <w:spacing w:before="120"/>
        <w:jc w:val="center"/>
        <w:rPr>
          <w:rFonts w:ascii="Arial" w:hAnsi="Arial" w:cs="Arial"/>
          <w:iCs/>
          <w:color w:val="auto"/>
          <w:sz w:val="22"/>
          <w:szCs w:val="22"/>
          <w:lang w:val="it-IT"/>
        </w:rPr>
      </w:pPr>
      <w:r>
        <w:rPr>
          <w:rFonts w:ascii="Arial" w:hAnsi="Arial" w:cs="Arial"/>
          <w:iCs/>
          <w:color w:val="auto"/>
          <w:sz w:val="22"/>
          <w:szCs w:val="22"/>
          <w:lang w:val="it-IT"/>
        </w:rPr>
        <w:t>1</w:t>
      </w:r>
      <w:r w:rsidR="00925955">
        <w:rPr>
          <w:rFonts w:ascii="Arial" w:hAnsi="Arial" w:cs="Arial"/>
          <w:iCs/>
          <w:color w:val="auto"/>
          <w:sz w:val="22"/>
          <w:szCs w:val="22"/>
          <w:lang w:val="it-IT"/>
        </w:rPr>
        <w:t>º SEMESTRE DE 202</w:t>
      </w:r>
      <w:r>
        <w:rPr>
          <w:rFonts w:ascii="Arial" w:hAnsi="Arial" w:cs="Arial"/>
          <w:iCs/>
          <w:color w:val="auto"/>
          <w:sz w:val="22"/>
          <w:szCs w:val="22"/>
          <w:lang w:val="it-IT"/>
        </w:rPr>
        <w:t>5</w:t>
      </w:r>
    </w:p>
    <w:p w:rsidR="006E0D20" w:rsidRPr="00925955" w:rsidRDefault="00925955" w:rsidP="00925955">
      <w:pPr>
        <w:pStyle w:val="Ttulo1"/>
        <w:spacing w:before="120"/>
        <w:jc w:val="center"/>
        <w:rPr>
          <w:rFonts w:ascii="Arial" w:hAnsi="Arial" w:cs="Arial"/>
          <w:iCs/>
          <w:color w:val="auto"/>
          <w:sz w:val="22"/>
          <w:szCs w:val="22"/>
          <w:lang w:val="it-IT"/>
        </w:rPr>
      </w:pPr>
      <w:r w:rsidRPr="00925955">
        <w:rPr>
          <w:rFonts w:ascii="Arial" w:hAnsi="Arial" w:cs="Arial"/>
          <w:iCs/>
          <w:color w:val="auto"/>
          <w:sz w:val="22"/>
          <w:szCs w:val="22"/>
          <w:lang w:val="it-IT"/>
        </w:rPr>
        <w:t xml:space="preserve">ANEXO </w:t>
      </w:r>
      <w:r w:rsidR="002C4896">
        <w:rPr>
          <w:rFonts w:ascii="Arial" w:hAnsi="Arial" w:cs="Arial"/>
          <w:iCs/>
          <w:color w:val="auto"/>
          <w:sz w:val="22"/>
          <w:szCs w:val="22"/>
          <w:lang w:val="it-IT"/>
        </w:rPr>
        <w:t>I</w:t>
      </w:r>
      <w:r w:rsidRPr="00925955">
        <w:rPr>
          <w:rFonts w:ascii="Arial" w:hAnsi="Arial" w:cs="Arial"/>
          <w:iCs/>
          <w:color w:val="auto"/>
          <w:sz w:val="22"/>
          <w:szCs w:val="22"/>
          <w:lang w:val="it-IT"/>
        </w:rPr>
        <w:t>V</w:t>
      </w:r>
    </w:p>
    <w:p w:rsidR="006E0D20" w:rsidRPr="006E0D20" w:rsidRDefault="006E0D20" w:rsidP="00FC078E">
      <w:pPr>
        <w:rPr>
          <w:rFonts w:ascii="Arial" w:hAnsi="Arial" w:cs="Arial"/>
          <w:lang w:val="it-IT"/>
        </w:rPr>
      </w:pPr>
    </w:p>
    <w:p w:rsidR="006E0D20" w:rsidRPr="006E0D20" w:rsidRDefault="006E0D20" w:rsidP="00FC078E">
      <w:pPr>
        <w:pStyle w:val="Ttulo4"/>
        <w:spacing w:before="120"/>
        <w:jc w:val="center"/>
        <w:rPr>
          <w:rFonts w:ascii="Arial" w:hAnsi="Arial" w:cs="Arial"/>
          <w:color w:val="auto"/>
          <w:sz w:val="22"/>
          <w:szCs w:val="22"/>
          <w:lang w:val="it-IT"/>
        </w:rPr>
      </w:pPr>
      <w:r w:rsidRPr="006E0D20">
        <w:rPr>
          <w:rFonts w:ascii="Arial" w:hAnsi="Arial" w:cs="Arial"/>
          <w:color w:val="auto"/>
          <w:sz w:val="22"/>
          <w:szCs w:val="22"/>
          <w:lang w:val="it-IT"/>
        </w:rPr>
        <w:t>PLANILHA ORÇAMENTÁRIA</w:t>
      </w:r>
    </w:p>
    <w:p w:rsidR="006E0D20" w:rsidRPr="00957506" w:rsidRDefault="006E0D20" w:rsidP="006E0D20">
      <w:pPr>
        <w:rPr>
          <w:rFonts w:ascii="Arial" w:hAnsi="Arial" w:cs="Arial"/>
          <w:sz w:val="2"/>
          <w:szCs w:val="2"/>
          <w:lang w:val="it-IT"/>
        </w:rPr>
      </w:pPr>
    </w:p>
    <w:p w:rsidR="006E0D20" w:rsidRDefault="006E0D20" w:rsidP="006E0D20">
      <w:pPr>
        <w:rPr>
          <w:lang w:val="it-IT"/>
        </w:rPr>
      </w:pPr>
    </w:p>
    <w:tbl>
      <w:tblPr>
        <w:tblpPr w:leftFromText="141" w:rightFromText="141" w:vertAnchor="text" w:tblpX="-102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3199"/>
        <w:gridCol w:w="3402"/>
      </w:tblGrid>
      <w:tr w:rsidR="006E0D20" w:rsidRPr="00EB0107" w:rsidTr="004E7FCC">
        <w:trPr>
          <w:trHeight w:val="624"/>
        </w:trPr>
        <w:tc>
          <w:tcPr>
            <w:tcW w:w="8784" w:type="dxa"/>
            <w:gridSpan w:val="3"/>
            <w:shd w:val="clear" w:color="auto" w:fill="auto"/>
          </w:tcPr>
          <w:p w:rsidR="006E0D20" w:rsidRPr="00EB0107" w:rsidRDefault="006E0D20" w:rsidP="004E7FCC">
            <w:pPr>
              <w:rPr>
                <w:rFonts w:ascii="Arial" w:hAnsi="Arial" w:cs="Arial"/>
                <w:lang w:val="it-IT"/>
              </w:rPr>
            </w:pPr>
            <w:r w:rsidRPr="00EB0107">
              <w:rPr>
                <w:rFonts w:ascii="Arial" w:hAnsi="Arial" w:cs="Arial"/>
                <w:lang w:val="it-IT"/>
              </w:rPr>
              <w:t>Nome</w:t>
            </w:r>
            <w:r w:rsidR="00925955">
              <w:rPr>
                <w:rFonts w:ascii="Arial" w:hAnsi="Arial" w:cs="Arial"/>
                <w:lang w:val="it-IT"/>
              </w:rPr>
              <w:t xml:space="preserve"> do</w:t>
            </w:r>
            <w:r w:rsidR="004E7FCC">
              <w:rPr>
                <w:rFonts w:ascii="Arial" w:hAnsi="Arial" w:cs="Arial"/>
                <w:lang w:val="it-IT"/>
              </w:rPr>
              <w:t>/a</w:t>
            </w:r>
            <w:r w:rsidR="00925955">
              <w:rPr>
                <w:rFonts w:ascii="Arial" w:hAnsi="Arial" w:cs="Arial"/>
                <w:lang w:val="it-IT"/>
              </w:rPr>
              <w:t xml:space="preserve"> candidato</w:t>
            </w:r>
            <w:r w:rsidR="004E7FCC">
              <w:rPr>
                <w:rFonts w:ascii="Arial" w:hAnsi="Arial" w:cs="Arial"/>
                <w:lang w:val="it-IT"/>
              </w:rPr>
              <w:t>/a</w:t>
            </w:r>
            <w:r w:rsidRPr="00EB0107">
              <w:rPr>
                <w:rFonts w:ascii="Arial" w:hAnsi="Arial" w:cs="Arial"/>
                <w:lang w:val="it-IT"/>
              </w:rPr>
              <w:t>:</w:t>
            </w:r>
            <w:r w:rsidR="00FC078E">
              <w:rPr>
                <w:rFonts w:ascii="Arial" w:hAnsi="Arial" w:cs="Arial"/>
                <w:lang w:val="it-IT"/>
              </w:rPr>
              <w:t xml:space="preserve"> </w:t>
            </w:r>
            <w:r w:rsidR="00FC078E">
              <w:rPr>
                <w:rFonts w:ascii="Arial" w:hAnsi="Arial" w:cs="Arial"/>
                <w:lang w:val="it-IT"/>
              </w:rPr>
              <w:br/>
            </w:r>
            <w:r w:rsidR="004E7FCC"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4E7FCC" w:rsidRPr="004E7FCC">
              <w:rPr>
                <w:rFonts w:ascii="Arial" w:hAnsi="Arial" w:cs="Arial"/>
                <w:sz w:val="18"/>
              </w:rPr>
              <w:instrText xml:space="preserve"> FORMTEXT </w:instrText>
            </w:r>
            <w:r w:rsidR="004E7FCC" w:rsidRPr="005402CE">
              <w:rPr>
                <w:rFonts w:ascii="Arial" w:hAnsi="Arial" w:cs="Arial"/>
                <w:sz w:val="18"/>
                <w:lang w:val="en-US"/>
              </w:rPr>
            </w:r>
            <w:r w:rsidR="004E7FCC"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bookmarkStart w:id="0" w:name="_GoBack"/>
            <w:r w:rsidR="004E7FCC"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4E7FCC"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4E7FCC"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4E7FCC"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4E7FCC"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bookmarkEnd w:id="0"/>
            <w:r w:rsidR="004E7FCC"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BB4FD8" w:rsidRPr="00EB0107" w:rsidTr="00BB4FD8">
        <w:trPr>
          <w:trHeight w:val="358"/>
        </w:trPr>
        <w:tc>
          <w:tcPr>
            <w:tcW w:w="2183" w:type="dxa"/>
            <w:shd w:val="pct15" w:color="auto" w:fill="auto"/>
            <w:vAlign w:val="center"/>
          </w:tcPr>
          <w:p w:rsidR="00BB4FD8" w:rsidRPr="00C755DE" w:rsidRDefault="00BB4FD8" w:rsidP="0095750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b/>
                <w:sz w:val="18"/>
                <w:szCs w:val="18"/>
                <w:lang w:val="it-IT"/>
              </w:rPr>
              <w:t>Item</w:t>
            </w:r>
          </w:p>
        </w:tc>
        <w:tc>
          <w:tcPr>
            <w:tcW w:w="3199" w:type="dxa"/>
            <w:shd w:val="pct15" w:color="auto" w:fill="auto"/>
          </w:tcPr>
          <w:p w:rsidR="00BB4FD8" w:rsidRDefault="00BB4FD8" w:rsidP="0095750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IES 1:  </w:t>
            </w:r>
          </w:p>
          <w:p w:rsidR="00BB4FD8" w:rsidRDefault="00BB4FD8" w:rsidP="00957506">
            <w:pPr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lang w:val="it-IT"/>
              </w:rPr>
              <w:br/>
              <w:t xml:space="preserve">Moeda:  </w:t>
            </w:r>
          </w:p>
          <w:p w:rsidR="00BB4FD8" w:rsidRPr="00EB0107" w:rsidRDefault="00BB4FD8" w:rsidP="00655476">
            <w:pPr>
              <w:spacing w:after="40"/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402" w:type="dxa"/>
            <w:shd w:val="pct15" w:color="auto" w:fill="auto"/>
          </w:tcPr>
          <w:p w:rsidR="00BB4FD8" w:rsidRDefault="00BB4FD8" w:rsidP="0095750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IES 2:  </w:t>
            </w:r>
          </w:p>
          <w:p w:rsidR="00BB4FD8" w:rsidRDefault="00BB4FD8" w:rsidP="00957506">
            <w:pPr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lang w:val="it-IT"/>
              </w:rPr>
              <w:br/>
              <w:t xml:space="preserve">Moeda: </w:t>
            </w:r>
          </w:p>
          <w:p w:rsidR="00BB4FD8" w:rsidRPr="00EB0107" w:rsidRDefault="00BB4FD8" w:rsidP="00957506">
            <w:pPr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BB4FD8" w:rsidRPr="00EB0107" w:rsidTr="00BB4FD8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BB4FD8" w:rsidRPr="00C755DE" w:rsidRDefault="00BB4FD8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Passagem áerea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4FD8" w:rsidRPr="00EB0107" w:rsidRDefault="00BB4FD8" w:rsidP="00957506">
            <w:pPr>
              <w:jc w:val="center"/>
              <w:rPr>
                <w:rFonts w:ascii="Arial" w:hAnsi="Arial" w:cs="Arial"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4FD8" w:rsidRPr="00EB0107" w:rsidRDefault="00BB4FD8" w:rsidP="00BB4FD8">
            <w:pPr>
              <w:jc w:val="center"/>
              <w:rPr>
                <w:rFonts w:ascii="Arial" w:hAnsi="Arial" w:cs="Arial"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BB4FD8" w:rsidRPr="00EB0107" w:rsidTr="00BB4FD8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BB4FD8" w:rsidRPr="00C755DE" w:rsidRDefault="00BB4FD8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Moradia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4FD8" w:rsidRPr="005402CE" w:rsidRDefault="00BB4FD8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4FD8" w:rsidRPr="005402CE" w:rsidRDefault="00BB4FD8" w:rsidP="00BB4FD8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BB4FD8" w:rsidRPr="00EB0107" w:rsidTr="00BB4FD8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BB4FD8" w:rsidRPr="00C755DE" w:rsidRDefault="00BB4FD8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Alimentação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4FD8" w:rsidRPr="005402CE" w:rsidRDefault="00BB4FD8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4FD8" w:rsidRPr="005402CE" w:rsidRDefault="00BB4FD8" w:rsidP="00BB4FD8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BB4FD8" w:rsidRPr="00EB0107" w:rsidTr="00BB4FD8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BB4FD8" w:rsidRPr="00C755DE" w:rsidRDefault="00BB4FD8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Seguro-Saúde Internacional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4FD8" w:rsidRPr="005402CE" w:rsidRDefault="00BB4FD8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4FD8" w:rsidRPr="005402CE" w:rsidRDefault="00BB4FD8" w:rsidP="00BB4FD8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BB4FD8" w:rsidRPr="00EB0107" w:rsidTr="00BB4FD8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BB4FD8" w:rsidRPr="00C755DE" w:rsidRDefault="00BB4FD8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Visto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4FD8" w:rsidRPr="005402CE" w:rsidRDefault="00BB4FD8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4FD8" w:rsidRPr="005402CE" w:rsidRDefault="00BB4FD8" w:rsidP="00BB4FD8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BB4FD8" w:rsidRPr="00EB0107" w:rsidTr="00BB4FD8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BB4FD8" w:rsidRPr="00C755DE" w:rsidRDefault="00BB4FD8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Taxas da IES estrangeira (se houver)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4FD8" w:rsidRPr="005402CE" w:rsidRDefault="00BB4FD8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4FD8" w:rsidRPr="00D972ED" w:rsidRDefault="00BB4FD8" w:rsidP="00BB4FD8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BB4FD8" w:rsidRPr="00EB0107" w:rsidTr="00BB4FD8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BB4FD8" w:rsidRPr="00C755DE" w:rsidRDefault="00BB4FD8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 xml:space="preserve">Outros: </w:t>
            </w:r>
            <w:r w:rsidRPr="00C755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755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755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755D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755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755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755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755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755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755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4FD8" w:rsidRPr="005402CE" w:rsidRDefault="00BB4FD8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4FD8" w:rsidRPr="00D972ED" w:rsidRDefault="00BB4FD8" w:rsidP="00BB4FD8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BB4FD8" w:rsidRPr="00EB0107" w:rsidTr="00BB4FD8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BB4FD8" w:rsidRPr="00957506" w:rsidRDefault="00BB4FD8" w:rsidP="00957506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5750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TOTAL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4FD8" w:rsidRPr="005402CE" w:rsidRDefault="00BB4FD8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4FD8" w:rsidRPr="00D972ED" w:rsidRDefault="00BB4FD8" w:rsidP="00BB4FD8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</w:tbl>
    <w:p w:rsidR="00925955" w:rsidRDefault="00925955"/>
    <w:p w:rsidR="00925955" w:rsidRPr="00925955" w:rsidRDefault="00925955" w:rsidP="00925955">
      <w:pPr>
        <w:spacing w:line="360" w:lineRule="auto"/>
        <w:rPr>
          <w:rFonts w:ascii="Arial" w:hAnsi="Arial" w:cs="Arial"/>
        </w:rPr>
      </w:pPr>
      <w:r w:rsidRPr="00925955">
        <w:rPr>
          <w:rFonts w:ascii="Arial" w:hAnsi="Arial" w:cs="Arial"/>
        </w:rPr>
        <w:t>Fonte</w:t>
      </w:r>
      <w:r w:rsidR="00FC078E">
        <w:rPr>
          <w:rFonts w:ascii="Arial" w:hAnsi="Arial" w:cs="Arial"/>
        </w:rPr>
        <w:t>(s):</w:t>
      </w:r>
      <w:r w:rsidRPr="00925955">
        <w:rPr>
          <w:rFonts w:ascii="Arial" w:hAnsi="Arial" w:cs="Arial"/>
        </w:rPr>
        <w:t xml:space="preserve"> (</w:t>
      </w:r>
      <w:r w:rsidR="00FC078E"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FC078E" w:rsidRPr="004E7FCC">
        <w:rPr>
          <w:rFonts w:ascii="Arial" w:hAnsi="Arial" w:cs="Arial"/>
          <w:sz w:val="18"/>
        </w:rPr>
        <w:instrText xml:space="preserve"> FORMTEXT </w:instrText>
      </w:r>
      <w:r w:rsidR="00FC078E" w:rsidRPr="005402CE">
        <w:rPr>
          <w:rFonts w:ascii="Arial" w:hAnsi="Arial" w:cs="Arial"/>
          <w:sz w:val="18"/>
          <w:lang w:val="en-US"/>
        </w:rPr>
      </w:r>
      <w:r w:rsidR="00FC078E" w:rsidRPr="005402CE">
        <w:rPr>
          <w:rFonts w:ascii="Arial" w:hAnsi="Arial" w:cs="Arial"/>
          <w:sz w:val="18"/>
          <w:lang w:val="en-US"/>
        </w:rPr>
        <w:fldChar w:fldCharType="separate"/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sz w:val="18"/>
          <w:lang w:val="en-US"/>
        </w:rPr>
        <w:fldChar w:fldCharType="end"/>
      </w:r>
      <w:r w:rsidRPr="00925955">
        <w:rPr>
          <w:rFonts w:ascii="Arial" w:hAnsi="Arial" w:cs="Arial"/>
        </w:rPr>
        <w:t xml:space="preserve">) </w:t>
      </w:r>
      <w:r w:rsidRPr="00925955">
        <w:rPr>
          <w:rFonts w:ascii="Arial" w:hAnsi="Arial" w:cs="Arial"/>
          <w:i/>
        </w:rPr>
        <w:t>Site</w:t>
      </w:r>
      <w:r w:rsidRPr="00925955">
        <w:rPr>
          <w:rFonts w:ascii="Arial" w:hAnsi="Arial" w:cs="Arial"/>
        </w:rPr>
        <w:t xml:space="preserve"> da</w:t>
      </w:r>
      <w:r w:rsidR="00655476">
        <w:rPr>
          <w:rFonts w:ascii="Arial" w:hAnsi="Arial" w:cs="Arial"/>
        </w:rPr>
        <w:t>s</w:t>
      </w:r>
      <w:r w:rsidRPr="00925955">
        <w:rPr>
          <w:rFonts w:ascii="Arial" w:hAnsi="Arial" w:cs="Arial"/>
        </w:rPr>
        <w:t xml:space="preserve"> IES </w:t>
      </w:r>
    </w:p>
    <w:p w:rsidR="00925955" w:rsidRPr="00925955" w:rsidRDefault="00925955" w:rsidP="00925955">
      <w:pPr>
        <w:spacing w:line="360" w:lineRule="auto"/>
        <w:rPr>
          <w:rFonts w:ascii="Arial" w:hAnsi="Arial" w:cs="Arial"/>
        </w:rPr>
      </w:pPr>
      <w:r w:rsidRPr="00925955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="00FC078E" w:rsidRPr="00925955">
        <w:rPr>
          <w:rFonts w:ascii="Arial" w:hAnsi="Arial" w:cs="Arial"/>
        </w:rPr>
        <w:t>(</w:t>
      </w:r>
      <w:r w:rsidR="00FC078E"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FC078E" w:rsidRPr="004E7FCC">
        <w:rPr>
          <w:rFonts w:ascii="Arial" w:hAnsi="Arial" w:cs="Arial"/>
          <w:sz w:val="18"/>
        </w:rPr>
        <w:instrText xml:space="preserve"> FORMTEXT </w:instrText>
      </w:r>
      <w:r w:rsidR="00FC078E" w:rsidRPr="005402CE">
        <w:rPr>
          <w:rFonts w:ascii="Arial" w:hAnsi="Arial" w:cs="Arial"/>
          <w:sz w:val="18"/>
          <w:lang w:val="en-US"/>
        </w:rPr>
      </w:r>
      <w:r w:rsidR="00FC078E" w:rsidRPr="005402CE">
        <w:rPr>
          <w:rFonts w:ascii="Arial" w:hAnsi="Arial" w:cs="Arial"/>
          <w:sz w:val="18"/>
          <w:lang w:val="en-US"/>
        </w:rPr>
        <w:fldChar w:fldCharType="separate"/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sz w:val="18"/>
          <w:lang w:val="en-US"/>
        </w:rPr>
        <w:fldChar w:fldCharType="end"/>
      </w:r>
      <w:r w:rsidR="00FC078E" w:rsidRPr="00925955">
        <w:rPr>
          <w:rFonts w:ascii="Arial" w:hAnsi="Arial" w:cs="Arial"/>
        </w:rPr>
        <w:t xml:space="preserve">) </w:t>
      </w:r>
      <w:r w:rsidRPr="00925955">
        <w:rPr>
          <w:rFonts w:ascii="Arial" w:hAnsi="Arial" w:cs="Arial"/>
          <w:i/>
        </w:rPr>
        <w:t>Site</w:t>
      </w:r>
      <w:r w:rsidRPr="00925955">
        <w:rPr>
          <w:rFonts w:ascii="Arial" w:hAnsi="Arial" w:cs="Arial"/>
        </w:rPr>
        <w:t xml:space="preserve"> de busca   </w:t>
      </w:r>
    </w:p>
    <w:p w:rsidR="00925955" w:rsidRPr="00925955" w:rsidRDefault="00FC078E" w:rsidP="00925955">
      <w:pPr>
        <w:spacing w:line="360" w:lineRule="auto"/>
        <w:ind w:left="851"/>
        <w:rPr>
          <w:rFonts w:ascii="Arial" w:hAnsi="Arial" w:cs="Arial"/>
        </w:rPr>
      </w:pPr>
      <w:r w:rsidRPr="00925955">
        <w:rPr>
          <w:rFonts w:ascii="Arial" w:hAnsi="Arial" w:cs="Arial"/>
        </w:rPr>
        <w:t>(</w:t>
      </w:r>
      <w:r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E7FCC">
        <w:rPr>
          <w:rFonts w:ascii="Arial" w:hAnsi="Arial" w:cs="Arial"/>
          <w:sz w:val="18"/>
        </w:rPr>
        <w:instrText xml:space="preserve"> FORMTEXT </w:instrText>
      </w:r>
      <w:r w:rsidRPr="005402CE">
        <w:rPr>
          <w:rFonts w:ascii="Arial" w:hAnsi="Arial" w:cs="Arial"/>
          <w:sz w:val="18"/>
          <w:lang w:val="en-US"/>
        </w:rPr>
      </w:r>
      <w:r w:rsidRPr="005402CE">
        <w:rPr>
          <w:rFonts w:ascii="Arial" w:hAnsi="Arial" w:cs="Arial"/>
          <w:sz w:val="18"/>
          <w:lang w:val="en-US"/>
        </w:rPr>
        <w:fldChar w:fldCharType="separate"/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sz w:val="18"/>
          <w:lang w:val="en-US"/>
        </w:rPr>
        <w:fldChar w:fldCharType="end"/>
      </w:r>
      <w:r w:rsidRPr="00925955">
        <w:rPr>
          <w:rFonts w:ascii="Arial" w:hAnsi="Arial" w:cs="Arial"/>
        </w:rPr>
        <w:t xml:space="preserve">) </w:t>
      </w:r>
      <w:r w:rsidR="00925955" w:rsidRPr="00925955">
        <w:rPr>
          <w:rFonts w:ascii="Arial" w:hAnsi="Arial" w:cs="Arial"/>
        </w:rPr>
        <w:t xml:space="preserve"> </w:t>
      </w:r>
      <w:r w:rsidR="00655476">
        <w:rPr>
          <w:rFonts w:ascii="Arial" w:hAnsi="Arial" w:cs="Arial"/>
        </w:rPr>
        <w:t>Redes sociais</w:t>
      </w:r>
    </w:p>
    <w:p w:rsidR="00925955" w:rsidRDefault="00FC078E" w:rsidP="00925955">
      <w:pPr>
        <w:spacing w:line="360" w:lineRule="auto"/>
        <w:ind w:left="709" w:firstLine="142"/>
        <w:rPr>
          <w:rFonts w:ascii="Arial" w:hAnsi="Arial" w:cs="Arial"/>
        </w:rPr>
      </w:pPr>
      <w:r w:rsidRPr="00925955">
        <w:rPr>
          <w:rFonts w:ascii="Arial" w:hAnsi="Arial" w:cs="Arial"/>
        </w:rPr>
        <w:t>(</w:t>
      </w:r>
      <w:r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E7FCC">
        <w:rPr>
          <w:rFonts w:ascii="Arial" w:hAnsi="Arial" w:cs="Arial"/>
          <w:sz w:val="18"/>
        </w:rPr>
        <w:instrText xml:space="preserve"> FORMTEXT </w:instrText>
      </w:r>
      <w:r w:rsidRPr="005402CE">
        <w:rPr>
          <w:rFonts w:ascii="Arial" w:hAnsi="Arial" w:cs="Arial"/>
          <w:sz w:val="18"/>
          <w:lang w:val="en-US"/>
        </w:rPr>
      </w:r>
      <w:r w:rsidRPr="005402CE">
        <w:rPr>
          <w:rFonts w:ascii="Arial" w:hAnsi="Arial" w:cs="Arial"/>
          <w:sz w:val="18"/>
          <w:lang w:val="en-US"/>
        </w:rPr>
        <w:fldChar w:fldCharType="separate"/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sz w:val="18"/>
          <w:lang w:val="en-US"/>
        </w:rPr>
        <w:fldChar w:fldCharType="end"/>
      </w:r>
      <w:r w:rsidRPr="00925955">
        <w:rPr>
          <w:rFonts w:ascii="Arial" w:hAnsi="Arial" w:cs="Arial"/>
        </w:rPr>
        <w:t xml:space="preserve">) </w:t>
      </w:r>
      <w:r w:rsidR="00925955" w:rsidRPr="00925955">
        <w:rPr>
          <w:rFonts w:ascii="Arial" w:hAnsi="Arial" w:cs="Arial"/>
        </w:rPr>
        <w:t xml:space="preserve"> Ex-intercambistas da PUC-SP</w:t>
      </w:r>
    </w:p>
    <w:p w:rsidR="00FC078E" w:rsidRDefault="00FC078E" w:rsidP="00925955">
      <w:pPr>
        <w:spacing w:line="360" w:lineRule="auto"/>
        <w:ind w:left="709" w:firstLine="142"/>
        <w:rPr>
          <w:rFonts w:ascii="Arial" w:hAnsi="Arial" w:cs="Arial"/>
        </w:rPr>
      </w:pPr>
      <w:r w:rsidRPr="00925955">
        <w:rPr>
          <w:rFonts w:ascii="Arial" w:hAnsi="Arial" w:cs="Arial"/>
        </w:rPr>
        <w:t>(</w:t>
      </w:r>
      <w:r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E7FCC">
        <w:rPr>
          <w:rFonts w:ascii="Arial" w:hAnsi="Arial" w:cs="Arial"/>
          <w:sz w:val="18"/>
        </w:rPr>
        <w:instrText xml:space="preserve"> FORMTEXT </w:instrText>
      </w:r>
      <w:r w:rsidRPr="005402CE">
        <w:rPr>
          <w:rFonts w:ascii="Arial" w:hAnsi="Arial" w:cs="Arial"/>
          <w:sz w:val="18"/>
          <w:lang w:val="en-US"/>
        </w:rPr>
      </w:r>
      <w:r w:rsidRPr="005402CE">
        <w:rPr>
          <w:rFonts w:ascii="Arial" w:hAnsi="Arial" w:cs="Arial"/>
          <w:sz w:val="18"/>
          <w:lang w:val="en-US"/>
        </w:rPr>
        <w:fldChar w:fldCharType="separate"/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sz w:val="18"/>
          <w:lang w:val="en-US"/>
        </w:rPr>
        <w:fldChar w:fldCharType="end"/>
      </w:r>
      <w:r w:rsidRPr="0092595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Outra(s):</w:t>
      </w:r>
      <w:r w:rsidRPr="00FC078E">
        <w:rPr>
          <w:rFonts w:ascii="Arial" w:hAnsi="Arial" w:cs="Arial"/>
        </w:rPr>
        <w:t xml:space="preserve"> </w:t>
      </w:r>
      <w:r w:rsidRPr="00925955">
        <w:rPr>
          <w:rFonts w:ascii="Arial" w:hAnsi="Arial" w:cs="Arial"/>
        </w:rPr>
        <w:t>(</w:t>
      </w:r>
      <w:r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E7FCC">
        <w:rPr>
          <w:rFonts w:ascii="Arial" w:hAnsi="Arial" w:cs="Arial"/>
          <w:sz w:val="18"/>
        </w:rPr>
        <w:instrText xml:space="preserve"> FORMTEXT </w:instrText>
      </w:r>
      <w:r w:rsidRPr="005402CE">
        <w:rPr>
          <w:rFonts w:ascii="Arial" w:hAnsi="Arial" w:cs="Arial"/>
          <w:sz w:val="18"/>
          <w:lang w:val="en-US"/>
        </w:rPr>
      </w:r>
      <w:r w:rsidRPr="005402CE">
        <w:rPr>
          <w:rFonts w:ascii="Arial" w:hAnsi="Arial" w:cs="Arial"/>
          <w:sz w:val="18"/>
          <w:lang w:val="en-US"/>
        </w:rPr>
        <w:fldChar w:fldCharType="separate"/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sz w:val="18"/>
          <w:lang w:val="en-US"/>
        </w:rPr>
        <w:fldChar w:fldCharType="end"/>
      </w:r>
      <w:r w:rsidRPr="00925955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p w:rsidR="009D4A30" w:rsidRPr="009D4A30" w:rsidRDefault="00957506" w:rsidP="009D4A30">
      <w:pPr>
        <w:spacing w:line="360" w:lineRule="auto"/>
        <w:ind w:right="-28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ESTA PLANILHA </w:t>
      </w:r>
      <w:r w:rsidR="009D4A30" w:rsidRPr="009D4A30">
        <w:rPr>
          <w:rFonts w:ascii="Arial" w:hAnsi="Arial" w:cs="Arial"/>
          <w:b/>
          <w:u w:val="single"/>
        </w:rPr>
        <w:t>DEVER</w:t>
      </w:r>
      <w:r w:rsidR="00655476">
        <w:rPr>
          <w:rFonts w:ascii="Arial" w:hAnsi="Arial" w:cs="Arial"/>
          <w:b/>
          <w:u w:val="single"/>
        </w:rPr>
        <w:t>Á</w:t>
      </w:r>
      <w:r w:rsidR="009D4A30" w:rsidRPr="009D4A30">
        <w:rPr>
          <w:rFonts w:ascii="Arial" w:hAnsi="Arial" w:cs="Arial"/>
          <w:b/>
          <w:u w:val="single"/>
        </w:rPr>
        <w:t xml:space="preserve"> SER </w:t>
      </w:r>
      <w:r>
        <w:rPr>
          <w:rFonts w:ascii="Arial" w:hAnsi="Arial" w:cs="Arial"/>
          <w:b/>
          <w:u w:val="single"/>
        </w:rPr>
        <w:t xml:space="preserve">PREENCHIDA </w:t>
      </w:r>
      <w:r w:rsidR="00655476">
        <w:rPr>
          <w:rFonts w:ascii="Arial" w:hAnsi="Arial" w:cs="Arial"/>
          <w:b/>
          <w:u w:val="single"/>
        </w:rPr>
        <w:t>CONSIDERANDO-SE TODAS AS</w:t>
      </w:r>
      <w:r w:rsidR="009D4A30" w:rsidRPr="009D4A30">
        <w:rPr>
          <w:rFonts w:ascii="Arial" w:hAnsi="Arial" w:cs="Arial"/>
          <w:b/>
          <w:u w:val="single"/>
        </w:rPr>
        <w:t xml:space="preserve"> IES INDICADA</w:t>
      </w:r>
      <w:r w:rsidR="00655476">
        <w:rPr>
          <w:rFonts w:ascii="Arial" w:hAnsi="Arial" w:cs="Arial"/>
          <w:b/>
          <w:u w:val="single"/>
        </w:rPr>
        <w:t>S</w:t>
      </w:r>
      <w:r w:rsidR="009D4A30" w:rsidRPr="009D4A30">
        <w:rPr>
          <w:rFonts w:ascii="Arial" w:hAnsi="Arial" w:cs="Arial"/>
          <w:b/>
          <w:u w:val="single"/>
        </w:rPr>
        <w:t xml:space="preserve"> NA FICHA DE INSCRIÇÃO</w:t>
      </w:r>
      <w:r>
        <w:rPr>
          <w:rFonts w:ascii="Arial" w:hAnsi="Arial" w:cs="Arial"/>
          <w:b/>
          <w:u w:val="single"/>
        </w:rPr>
        <w:t xml:space="preserve">, </w:t>
      </w:r>
      <w:r w:rsidR="00655476">
        <w:rPr>
          <w:rFonts w:ascii="Arial" w:hAnsi="Arial" w:cs="Arial"/>
          <w:b/>
          <w:u w:val="single"/>
        </w:rPr>
        <w:t xml:space="preserve">COM </w:t>
      </w:r>
      <w:r>
        <w:rPr>
          <w:rFonts w:ascii="Arial" w:hAnsi="Arial" w:cs="Arial"/>
          <w:b/>
          <w:u w:val="single"/>
        </w:rPr>
        <w:t xml:space="preserve">PREVISÃO DE GASTOS PARA O PERÍODO TOTAL DE MOBILIDADE. </w:t>
      </w:r>
    </w:p>
    <w:sectPr w:rsidR="009D4A30" w:rsidRPr="009D4A30" w:rsidSect="00925955">
      <w:headerReference w:type="default" r:id="rId11"/>
      <w:pgSz w:w="11907" w:h="16840" w:code="9"/>
      <w:pgMar w:top="425" w:right="1134" w:bottom="567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BEA" w:rsidRDefault="00006BEA">
      <w:r>
        <w:separator/>
      </w:r>
    </w:p>
  </w:endnote>
  <w:endnote w:type="continuationSeparator" w:id="0">
    <w:p w:rsidR="00006BEA" w:rsidRDefault="0000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BEA" w:rsidRDefault="00006BEA">
      <w:r>
        <w:separator/>
      </w:r>
    </w:p>
  </w:footnote>
  <w:footnote w:type="continuationSeparator" w:id="0">
    <w:p w:rsidR="00006BEA" w:rsidRDefault="0000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</w:tblGrid>
    <w:tr w:rsidR="00E73947" w:rsidTr="00E73947">
      <w:trPr>
        <w:trHeight w:val="1420"/>
      </w:trPr>
      <w:tc>
        <w:tcPr>
          <w:tcW w:w="1213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37"/>
            <w:gridCol w:w="8789"/>
          </w:tblGrid>
          <w:tr w:rsidR="00E73947" w:rsidTr="004D05AD">
            <w:trPr>
              <w:trHeight w:val="1135"/>
            </w:trPr>
            <w:tc>
              <w:tcPr>
                <w:tcW w:w="637" w:type="dxa"/>
              </w:tcPr>
              <w:p w:rsidR="00E73947" w:rsidRPr="00126D82" w:rsidRDefault="00FD5604" w:rsidP="00345657">
                <w:pPr>
                  <w:tabs>
                    <w:tab w:val="left" w:pos="840"/>
                  </w:tabs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 wp14:anchorId="289F6C79" wp14:editId="0711231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-264160</wp:posOffset>
                      </wp:positionV>
                      <wp:extent cx="691515" cy="1128395"/>
                      <wp:effectExtent l="0" t="0" r="0" b="0"/>
                      <wp:wrapNone/>
                      <wp:docPr id="1" name="Imagem 1" descr="logo_PUCSP_CMY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_PUCSP_CMY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1128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789" w:type="dxa"/>
              </w:tcPr>
              <w:p w:rsidR="00E73947" w:rsidRDefault="00E73947" w:rsidP="00345657">
                <w:pPr>
                  <w:pStyle w:val="Cabealho"/>
                </w:pPr>
              </w:p>
              <w:p w:rsidR="00E73947" w:rsidRDefault="00E73947" w:rsidP="00345657">
                <w:pPr>
                  <w:pStyle w:val="Cabealho"/>
                  <w:jc w:val="center"/>
                  <w:rPr>
                    <w:rFonts w:ascii="Georgia" w:hAnsi="Georgia"/>
                    <w:b/>
                    <w:sz w:val="28"/>
                  </w:rPr>
                </w:pPr>
              </w:p>
            </w:tc>
          </w:tr>
        </w:tbl>
        <w:p w:rsidR="00E73947" w:rsidRDefault="00E73947" w:rsidP="000A7B2A">
          <w:pPr>
            <w:pStyle w:val="Cabealho"/>
          </w:pPr>
        </w:p>
      </w:tc>
    </w:tr>
  </w:tbl>
  <w:p w:rsidR="00EF00D4" w:rsidRPr="00925955" w:rsidRDefault="00E73947" w:rsidP="00A01BC1">
    <w:pPr>
      <w:tabs>
        <w:tab w:val="left" w:pos="4504"/>
      </w:tabs>
      <w:ind w:right="1417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posOffset>672338</wp:posOffset>
              </wp:positionH>
              <wp:positionV relativeFrom="paragraph">
                <wp:posOffset>-1005713</wp:posOffset>
              </wp:positionV>
              <wp:extent cx="4593946" cy="92171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3946" cy="9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57" w:rsidRPr="00D760F0" w:rsidRDefault="00345657" w:rsidP="00345657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</w:rPr>
                          </w:pPr>
                          <w:r w:rsidRPr="00D760F0"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</w:rPr>
                            <w:t>Pontifícia Universidade Católica de São Paulo</w:t>
                          </w:r>
                        </w:p>
                        <w:p w:rsidR="00345657" w:rsidRPr="00697919" w:rsidRDefault="00345657" w:rsidP="00345657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Reitoria | </w:t>
                          </w:r>
                          <w:r w:rsidRPr="00697919"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</w:rPr>
                            <w:t>Rectory</w:t>
                          </w:r>
                        </w:p>
                        <w:p w:rsidR="00345657" w:rsidRDefault="00345657" w:rsidP="00345657">
                          <w:pP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 </w:t>
                          </w:r>
                          <w:r w:rsidRPr="007F59D2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Assessoria de </w:t>
                          </w:r>
                          <w: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>Relações</w:t>
                          </w:r>
                          <w:r w:rsidRPr="007F59D2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>Internacionais</w:t>
                          </w:r>
                          <w:r w:rsidR="00925955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 e </w:t>
                          </w:r>
                          <w:r w:rsidR="00925955" w:rsidRPr="007F59D2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>Institucionais</w:t>
                          </w:r>
                          <w:r w:rsidR="00925955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 </w:t>
                          </w:r>
                        </w:p>
                        <w:p w:rsidR="00345657" w:rsidRPr="004B7F5A" w:rsidRDefault="00345657" w:rsidP="00345657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  <w:lang w:val="en-CA"/>
                            </w:rPr>
                          </w:pPr>
                          <w:r w:rsidRPr="004B7F5A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>Office o</w:t>
                          </w:r>
                          <w:r w:rsidR="00925955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 xml:space="preserve">f </w:t>
                          </w:r>
                          <w:proofErr w:type="gramStart"/>
                          <w:r w:rsidR="00925955" w:rsidRPr="004B7F5A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 xml:space="preserve">International </w:t>
                          </w:r>
                          <w:r w:rsidR="00925955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 xml:space="preserve"> and</w:t>
                          </w:r>
                          <w:proofErr w:type="gramEnd"/>
                          <w:r w:rsidR="00925955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 xml:space="preserve"> Institutional </w:t>
                          </w:r>
                          <w:r w:rsidRPr="004B7F5A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>Affairs</w:t>
                          </w:r>
                        </w:p>
                        <w:p w:rsidR="00345657" w:rsidRPr="004B7F5A" w:rsidRDefault="00345657" w:rsidP="00345657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  <w:lang w:val="en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95pt;margin-top:-79.2pt;width:361.75pt;height:72.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" stroked="f">
              <v:textbox>
                <w:txbxContent>
                  <w:p w:rsidR="00345657" w:rsidRPr="00D760F0" w:rsidRDefault="00345657" w:rsidP="00345657">
                    <w:pPr>
                      <w:jc w:val="center"/>
                      <w:rPr>
                        <w:rFonts w:ascii="Georgia" w:hAnsi="Georgia"/>
                        <w:b/>
                        <w:sz w:val="28"/>
                        <w:szCs w:val="30"/>
                      </w:rPr>
                    </w:pPr>
                    <w:r w:rsidRPr="00D760F0">
                      <w:rPr>
                        <w:rFonts w:ascii="Georgia" w:hAnsi="Georgia"/>
                        <w:b/>
                        <w:sz w:val="28"/>
                        <w:szCs w:val="30"/>
                      </w:rPr>
                      <w:t>Pontifícia Universidade Católica de São Paulo</w:t>
                    </w:r>
                  </w:p>
                  <w:p w:rsidR="00345657" w:rsidRPr="00697919" w:rsidRDefault="00345657" w:rsidP="00345657">
                    <w:pPr>
                      <w:jc w:val="center"/>
                      <w:rPr>
                        <w:rFonts w:ascii="Georgia" w:hAnsi="Georgia"/>
                        <w:i/>
                        <w:sz w:val="28"/>
                        <w:szCs w:val="30"/>
                      </w:rPr>
                    </w:pPr>
                    <w:r>
                      <w:rPr>
                        <w:rFonts w:ascii="Georgia" w:hAnsi="Georgia"/>
                        <w:sz w:val="28"/>
                        <w:szCs w:val="30"/>
                      </w:rPr>
                      <w:t xml:space="preserve">Reitoria | </w:t>
                    </w:r>
                    <w:r w:rsidRPr="00697919">
                      <w:rPr>
                        <w:rFonts w:ascii="Georgia" w:hAnsi="Georgia"/>
                        <w:i/>
                        <w:sz w:val="28"/>
                        <w:szCs w:val="30"/>
                      </w:rPr>
                      <w:t>Rectory</w:t>
                    </w:r>
                  </w:p>
                  <w:p w:rsidR="00345657" w:rsidRDefault="00345657" w:rsidP="00345657">
                    <w:pPr>
                      <w:rPr>
                        <w:rFonts w:ascii="Georgia" w:hAnsi="Georgia"/>
                        <w:sz w:val="28"/>
                        <w:szCs w:val="30"/>
                      </w:rPr>
                    </w:pPr>
                    <w:r>
                      <w:rPr>
                        <w:rFonts w:ascii="Georgia" w:hAnsi="Georgia"/>
                        <w:sz w:val="28"/>
                        <w:szCs w:val="30"/>
                      </w:rPr>
                      <w:t xml:space="preserve"> </w:t>
                    </w:r>
                    <w:r w:rsidRPr="007F59D2">
                      <w:rPr>
                        <w:rFonts w:ascii="Georgia" w:hAnsi="Georgia"/>
                        <w:sz w:val="28"/>
                        <w:szCs w:val="30"/>
                      </w:rPr>
                      <w:t xml:space="preserve">Assessoria de </w:t>
                    </w:r>
                    <w:r>
                      <w:rPr>
                        <w:rFonts w:ascii="Georgia" w:hAnsi="Georgia"/>
                        <w:sz w:val="28"/>
                        <w:szCs w:val="30"/>
                      </w:rPr>
                      <w:t>Relações</w:t>
                    </w:r>
                    <w:r w:rsidRPr="007F59D2">
                      <w:rPr>
                        <w:rFonts w:ascii="Georgia" w:hAnsi="Georgia"/>
                        <w:sz w:val="28"/>
                        <w:szCs w:val="30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8"/>
                        <w:szCs w:val="30"/>
                      </w:rPr>
                      <w:t>Internacionais</w:t>
                    </w:r>
                    <w:r w:rsidR="00925955">
                      <w:rPr>
                        <w:rFonts w:ascii="Georgia" w:hAnsi="Georgia"/>
                        <w:sz w:val="28"/>
                        <w:szCs w:val="30"/>
                      </w:rPr>
                      <w:t xml:space="preserve"> e </w:t>
                    </w:r>
                    <w:r w:rsidR="00925955" w:rsidRPr="007F59D2">
                      <w:rPr>
                        <w:rFonts w:ascii="Georgia" w:hAnsi="Georgia"/>
                        <w:sz w:val="28"/>
                        <w:szCs w:val="30"/>
                      </w:rPr>
                      <w:t>Institucionais</w:t>
                    </w:r>
                    <w:r w:rsidR="00925955">
                      <w:rPr>
                        <w:rFonts w:ascii="Georgia" w:hAnsi="Georgia"/>
                        <w:sz w:val="28"/>
                        <w:szCs w:val="30"/>
                      </w:rPr>
                      <w:t xml:space="preserve"> </w:t>
                    </w:r>
                  </w:p>
                  <w:p w:rsidR="00345657" w:rsidRPr="004B7F5A" w:rsidRDefault="00345657" w:rsidP="00345657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  <w:lang w:val="en-CA"/>
                      </w:rPr>
                    </w:pPr>
                    <w:r w:rsidRPr="004B7F5A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>Office o</w:t>
                    </w:r>
                    <w:r w:rsidR="00925955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 xml:space="preserve">f </w:t>
                    </w:r>
                    <w:proofErr w:type="gramStart"/>
                    <w:r w:rsidR="00925955" w:rsidRPr="004B7F5A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 xml:space="preserve">International </w:t>
                    </w:r>
                    <w:r w:rsidR="00925955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 xml:space="preserve"> and</w:t>
                    </w:r>
                    <w:proofErr w:type="gramEnd"/>
                    <w:r w:rsidR="00925955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 xml:space="preserve"> Institutional </w:t>
                    </w:r>
                    <w:r w:rsidRPr="004B7F5A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>Affairs</w:t>
                    </w:r>
                  </w:p>
                  <w:p w:rsidR="00345657" w:rsidRPr="004B7F5A" w:rsidRDefault="00345657" w:rsidP="00345657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  <w:lang w:val="en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5354320</wp:posOffset>
          </wp:positionH>
          <wp:positionV relativeFrom="paragraph">
            <wp:posOffset>-974725</wp:posOffset>
          </wp:positionV>
          <wp:extent cx="882650" cy="758825"/>
          <wp:effectExtent l="0" t="0" r="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20"/>
    <w:rsid w:val="00006BEA"/>
    <w:rsid w:val="00082092"/>
    <w:rsid w:val="000A7B2A"/>
    <w:rsid w:val="000F76CD"/>
    <w:rsid w:val="00137597"/>
    <w:rsid w:val="0017459C"/>
    <w:rsid w:val="001B4298"/>
    <w:rsid w:val="00223BFC"/>
    <w:rsid w:val="0028561C"/>
    <w:rsid w:val="002C4896"/>
    <w:rsid w:val="002E3AF7"/>
    <w:rsid w:val="002F38D5"/>
    <w:rsid w:val="00341AE8"/>
    <w:rsid w:val="00345657"/>
    <w:rsid w:val="00380483"/>
    <w:rsid w:val="0040212A"/>
    <w:rsid w:val="00414B66"/>
    <w:rsid w:val="004755E4"/>
    <w:rsid w:val="004D05AD"/>
    <w:rsid w:val="004D1153"/>
    <w:rsid w:val="004E7FCC"/>
    <w:rsid w:val="005048E2"/>
    <w:rsid w:val="00505351"/>
    <w:rsid w:val="00591C8B"/>
    <w:rsid w:val="005A2174"/>
    <w:rsid w:val="005B67D7"/>
    <w:rsid w:val="00655476"/>
    <w:rsid w:val="00683B97"/>
    <w:rsid w:val="00687DA0"/>
    <w:rsid w:val="006E0D20"/>
    <w:rsid w:val="008B4A07"/>
    <w:rsid w:val="00904458"/>
    <w:rsid w:val="00925955"/>
    <w:rsid w:val="00957506"/>
    <w:rsid w:val="009C24C2"/>
    <w:rsid w:val="009D4A30"/>
    <w:rsid w:val="00A01BC1"/>
    <w:rsid w:val="00A12E97"/>
    <w:rsid w:val="00AB53E3"/>
    <w:rsid w:val="00AB76B8"/>
    <w:rsid w:val="00AD5990"/>
    <w:rsid w:val="00B55DFA"/>
    <w:rsid w:val="00B80294"/>
    <w:rsid w:val="00B92652"/>
    <w:rsid w:val="00BB4FD8"/>
    <w:rsid w:val="00BC6346"/>
    <w:rsid w:val="00BF7E7B"/>
    <w:rsid w:val="00C65C9A"/>
    <w:rsid w:val="00C755DE"/>
    <w:rsid w:val="00C941F2"/>
    <w:rsid w:val="00CB1236"/>
    <w:rsid w:val="00DC603E"/>
    <w:rsid w:val="00E73947"/>
    <w:rsid w:val="00EB05CA"/>
    <w:rsid w:val="00EE1592"/>
    <w:rsid w:val="00EF00D4"/>
    <w:rsid w:val="00F37CCE"/>
    <w:rsid w:val="00FC078E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BA38AA4"/>
  <w15:chartTrackingRefBased/>
  <w15:docId w15:val="{00AAF1A9-7998-4CA3-BDAE-5F243E1B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D20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E0D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D2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8">
    <w:name w:val="heading 8"/>
    <w:basedOn w:val="Normal"/>
    <w:next w:val="Normal"/>
    <w:link w:val="Ttulo8Char"/>
    <w:qFormat/>
    <w:rsid w:val="006E0D20"/>
    <w:pPr>
      <w:keepNext/>
      <w:ind w:left="1276"/>
      <w:jc w:val="center"/>
      <w:outlineLvl w:val="7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rsid w:val="006E0D2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E0D20"/>
    <w:pPr>
      <w:tabs>
        <w:tab w:val="center" w:pos="4419"/>
        <w:tab w:val="right" w:pos="8838"/>
      </w:tabs>
    </w:pPr>
    <w:rPr>
      <w:rFonts w:ascii="Verdana" w:hAnsi="Verdana"/>
      <w:sz w:val="24"/>
    </w:rPr>
  </w:style>
  <w:style w:type="character" w:customStyle="1" w:styleId="CabealhoChar">
    <w:name w:val="Cabeçalho Char"/>
    <w:link w:val="Cabealho"/>
    <w:rsid w:val="006E0D20"/>
    <w:rPr>
      <w:rFonts w:ascii="Verdana" w:eastAsia="Times New Roman" w:hAnsi="Verdana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6E0D20"/>
    <w:pPr>
      <w:ind w:left="1276" w:right="1417"/>
      <w:jc w:val="center"/>
    </w:pPr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0D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link w:val="Ttulo1"/>
    <w:uiPriority w:val="9"/>
    <w:rsid w:val="006E0D20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4Char">
    <w:name w:val="Título 4 Char"/>
    <w:link w:val="Ttulo4"/>
    <w:uiPriority w:val="9"/>
    <w:semiHidden/>
    <w:rsid w:val="006E0D2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7B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A7B2A"/>
    <w:rPr>
      <w:rFonts w:ascii="Times New Roman" w:eastAsia="Times New Roman" w:hAnsi="Times New Roman"/>
    </w:rPr>
  </w:style>
  <w:style w:type="character" w:styleId="nfase">
    <w:name w:val="Emphasis"/>
    <w:uiPriority w:val="20"/>
    <w:qFormat/>
    <w:rsid w:val="00345657"/>
    <w:rPr>
      <w:i/>
      <w:iCs/>
    </w:rPr>
  </w:style>
  <w:style w:type="character" w:styleId="Forte">
    <w:name w:val="Strong"/>
    <w:uiPriority w:val="22"/>
    <w:qFormat/>
    <w:rsid w:val="00174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591738-232f-4d73-b19d-3ebcca78c0e4"/>
    <lcf76f155ced4ddcb4097134ff3c332f xmlns="7c6302e9-f708-4ff6-a377-cc8c04a6380a">
      <Terms xmlns="http://schemas.microsoft.com/office/infopath/2007/PartnerControls"/>
    </lcf76f155ced4ddcb4097134ff3c332f>
    <_Flow_SignoffStatus xmlns="7c6302e9-f708-4ff6-a377-cc8c04a638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A8A1B54E0C7A42A7123819EF85FA12" ma:contentTypeVersion="17" ma:contentTypeDescription="Crie um novo documento." ma:contentTypeScope="" ma:versionID="04547e79e9caa8a09d9cae5edbf865e1">
  <xsd:schema xmlns:xsd="http://www.w3.org/2001/XMLSchema" xmlns:xs="http://www.w3.org/2001/XMLSchema" xmlns:p="http://schemas.microsoft.com/office/2006/metadata/properties" xmlns:ns2="7c6302e9-f708-4ff6-a377-cc8c04a6380a" xmlns:ns3="17591738-232f-4d73-b19d-3ebcca78c0e4" targetNamespace="http://schemas.microsoft.com/office/2006/metadata/properties" ma:root="true" ma:fieldsID="c58db91e76107f0332fbd21203d3b711" ns2:_="" ns3:_="">
    <xsd:import namespace="7c6302e9-f708-4ff6-a377-cc8c04a6380a"/>
    <xsd:import namespace="17591738-232f-4d73-b19d-3ebcca78c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02e9-f708-4ff6-a377-cc8c04a6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0c3db4-b6ea-4b73-8f10-c8396f641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1738-232f-4d73-b19d-3ebcca78c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5fe505-cda1-471b-8014-ef34929b538b}" ma:internalName="TaxCatchAll" ma:showField="CatchAllData" ma:web="17591738-232f-4d73-b19d-3ebcca78c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DB93-6BD2-44DE-B93F-8607B6F9758D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7591738-232f-4d73-b19d-3ebcca78c0e4"/>
    <ds:schemaRef ds:uri="http://schemas.openxmlformats.org/package/2006/metadata/core-properties"/>
    <ds:schemaRef ds:uri="7c6302e9-f708-4ff6-a377-cc8c04a6380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C121EC-C91C-4970-9312-E1C577C8D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373C2-0E26-4E9C-9DC0-2256CECB25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5582AC-0B08-4389-AA7B-8D676ADF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302e9-f708-4ff6-a377-cc8c04a6380a"/>
    <ds:schemaRef ds:uri="17591738-232f-4d73-b19d-3ebcca78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3A9DA-5C4C-40D5-9047-F86A7435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PUCSP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pshiroma</dc:creator>
  <cp:keywords/>
  <dc:description/>
  <cp:lastModifiedBy>Patricia Harumi Shiroma</cp:lastModifiedBy>
  <cp:revision>12</cp:revision>
  <dcterms:created xsi:type="dcterms:W3CDTF">2022-07-26T16:46:00Z</dcterms:created>
  <dcterms:modified xsi:type="dcterms:W3CDTF">2024-09-02T13:56:00Z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